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C9D" w:rsidRDefault="00BF115E" w:rsidP="00EB4C9D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Февраль , №6</w:t>
      </w:r>
      <w:r w:rsidR="007C246C" w:rsidRPr="00EB4C9D">
        <w:rPr>
          <w:rFonts w:ascii="Times New Roman" w:hAnsi="Times New Roman" w:cs="Times New Roman"/>
          <w:sz w:val="24"/>
          <w:szCs w:val="24"/>
        </w:rPr>
        <w:t xml:space="preserve">, </w:t>
      </w:r>
      <w:r w:rsidR="001D0E34">
        <w:rPr>
          <w:rFonts w:ascii="Times New Roman" w:hAnsi="Times New Roman" w:cs="Times New Roman"/>
          <w:sz w:val="24"/>
          <w:szCs w:val="24"/>
          <w:lang w:val="tt-RU"/>
        </w:rPr>
        <w:t xml:space="preserve">2016 ел, </w:t>
      </w:r>
      <w:r w:rsidR="007C246C" w:rsidRPr="00EB4C9D">
        <w:rPr>
          <w:rFonts w:ascii="Times New Roman" w:hAnsi="Times New Roman" w:cs="Times New Roman"/>
          <w:sz w:val="24"/>
          <w:szCs w:val="24"/>
        </w:rPr>
        <w:t>2 бит</w:t>
      </w:r>
      <w:r w:rsidR="00EB4C9D" w:rsidRPr="00EB4C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115E" w:rsidRPr="00E82AB5" w:rsidRDefault="00BF115E" w:rsidP="00EB4C9D">
      <w:pPr>
        <w:contextualSpacing/>
        <w:rPr>
          <w:rFonts w:ascii="Monotype Corsiva" w:hAnsi="Monotype Corsiva" w:cs="Times New Roman"/>
          <w:b/>
          <w:color w:val="FF0000"/>
          <w:sz w:val="36"/>
          <w:szCs w:val="36"/>
          <w:lang w:val="tt-RU"/>
        </w:rPr>
      </w:pPr>
      <w:r w:rsidRPr="00BF115E">
        <w:rPr>
          <w:rFonts w:ascii="Monotype Corsiva" w:hAnsi="Monotype Corsiva" w:cs="Times New Roman"/>
          <w:b/>
          <w:color w:val="FF0000"/>
          <w:sz w:val="36"/>
          <w:szCs w:val="36"/>
        </w:rPr>
        <w:t xml:space="preserve"> </w:t>
      </w:r>
      <w:r w:rsidRPr="00F34436">
        <w:rPr>
          <w:rFonts w:ascii="Monotype Corsiva" w:hAnsi="Monotype Corsiva" w:cs="Times New Roman"/>
          <w:b/>
          <w:color w:val="FF0000"/>
          <w:sz w:val="36"/>
          <w:szCs w:val="36"/>
          <w:u w:val="single"/>
        </w:rPr>
        <w:t>Юл й</w:t>
      </w:r>
      <w:r w:rsidRPr="00F34436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>ө</w:t>
      </w:r>
      <w:proofErr w:type="gramStart"/>
      <w:r w:rsidRPr="00F34436">
        <w:rPr>
          <w:rFonts w:ascii="Monotype Corsiva" w:hAnsi="Monotype Corsiva" w:cs="Times New Roman"/>
          <w:b/>
          <w:color w:val="FF0000"/>
          <w:sz w:val="36"/>
          <w:szCs w:val="36"/>
          <w:u w:val="single"/>
        </w:rPr>
        <w:t>р</w:t>
      </w:r>
      <w:proofErr w:type="gramEnd"/>
      <w:r w:rsidRPr="00F34436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>ү</w:t>
      </w:r>
      <w:r w:rsidRPr="00F34436">
        <w:rPr>
          <w:rFonts w:ascii="Monotype Corsiva" w:hAnsi="Monotype Corsiva" w:cs="Times New Roman"/>
          <w:b/>
          <w:color w:val="FF0000"/>
          <w:sz w:val="36"/>
          <w:szCs w:val="36"/>
          <w:u w:val="single"/>
        </w:rPr>
        <w:t xml:space="preserve"> кагыйд</w:t>
      </w:r>
      <w:r w:rsidRPr="00F34436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>ә</w:t>
      </w:r>
      <w:r w:rsidRPr="00F34436">
        <w:rPr>
          <w:rFonts w:ascii="Monotype Corsiva" w:hAnsi="Monotype Corsiva" w:cs="Times New Roman"/>
          <w:b/>
          <w:color w:val="FF0000"/>
          <w:sz w:val="36"/>
          <w:szCs w:val="36"/>
          <w:u w:val="single"/>
        </w:rPr>
        <w:t>л</w:t>
      </w:r>
      <w:r w:rsidRPr="00F34436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>ә</w:t>
      </w:r>
      <w:r w:rsidRPr="00F34436">
        <w:rPr>
          <w:rFonts w:ascii="Monotype Corsiva" w:hAnsi="Monotype Corsiva" w:cs="Times New Roman"/>
          <w:b/>
          <w:color w:val="FF0000"/>
          <w:sz w:val="36"/>
          <w:szCs w:val="36"/>
          <w:u w:val="single"/>
        </w:rPr>
        <w:t xml:space="preserve">рен </w:t>
      </w:r>
      <w:r w:rsidR="00F559AD" w:rsidRPr="00F34436">
        <w:rPr>
          <w:rFonts w:ascii="Monotype Corsiva" w:hAnsi="Monotype Corsiva" w:cs="Times New Roman"/>
          <w:b/>
          <w:color w:val="FF0000"/>
          <w:sz w:val="36"/>
          <w:szCs w:val="36"/>
          <w:u w:val="single"/>
        </w:rPr>
        <w:t xml:space="preserve"> </w:t>
      </w:r>
      <w:r w:rsidRPr="00F34436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>ө</w:t>
      </w:r>
      <w:r w:rsidRPr="00F34436">
        <w:rPr>
          <w:rFonts w:ascii="Monotype Corsiva" w:hAnsi="Monotype Corsiva" w:cs="Times New Roman"/>
          <w:b/>
          <w:color w:val="FF0000"/>
          <w:sz w:val="36"/>
          <w:szCs w:val="36"/>
          <w:u w:val="single"/>
        </w:rPr>
        <w:t>йр</w:t>
      </w:r>
      <w:r w:rsidRPr="00F34436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>ә</w:t>
      </w:r>
      <w:r w:rsidRPr="00F34436">
        <w:rPr>
          <w:rFonts w:ascii="Monotype Corsiva" w:hAnsi="Monotype Corsiva" w:cs="Times New Roman"/>
          <w:b/>
          <w:color w:val="FF0000"/>
          <w:sz w:val="36"/>
          <w:szCs w:val="36"/>
          <w:u w:val="single"/>
        </w:rPr>
        <w:t>н</w:t>
      </w:r>
      <w:r w:rsidRPr="00F34436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>ә</w:t>
      </w:r>
      <w:r w:rsidRPr="00F34436">
        <w:rPr>
          <w:rFonts w:ascii="Monotype Corsiva" w:hAnsi="Monotype Corsiva" w:cs="Times New Roman"/>
          <w:b/>
          <w:color w:val="FF0000"/>
          <w:sz w:val="36"/>
          <w:szCs w:val="36"/>
          <w:u w:val="single"/>
        </w:rPr>
        <w:t>без</w:t>
      </w:r>
      <w:r w:rsidRPr="00A10C92">
        <w:rPr>
          <w:rFonts w:ascii="Times New Roman" w:hAnsi="Times New Roman" w:cs="Times New Roman"/>
          <w:color w:val="00B050"/>
          <w:sz w:val="24"/>
          <w:szCs w:val="24"/>
        </w:rPr>
        <w:t>.</w:t>
      </w:r>
    </w:p>
    <w:p w:rsidR="00BF115E" w:rsidRDefault="00485A7D" w:rsidP="00F34436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Бакчабызда “Юлда хәвефсез йөр!” айлыгы узды.  Һәрбер төркемдә</w:t>
      </w:r>
      <w:r w:rsidR="00941025">
        <w:rPr>
          <w:rFonts w:ascii="Times New Roman" w:hAnsi="Times New Roman" w:cs="Times New Roman"/>
          <w:sz w:val="24"/>
          <w:szCs w:val="24"/>
          <w:lang w:val="tt-RU"/>
        </w:rPr>
        <w:t xml:space="preserve">  юл хәрәкәте почмаклары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н яңарттык. “Светофор </w:t>
      </w:r>
      <w:r w:rsidR="00A70D39">
        <w:rPr>
          <w:rFonts w:ascii="Times New Roman" w:hAnsi="Times New Roman" w:cs="Times New Roman"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безнең дустыбыз”, “Юл хәвефсезлеге әлифбасы” дигән темаларга белем бирү эшчә</w:t>
      </w:r>
      <w:r w:rsidR="00CD3590">
        <w:rPr>
          <w:rFonts w:ascii="Times New Roman" w:hAnsi="Times New Roman" w:cs="Times New Roman"/>
          <w:sz w:val="24"/>
          <w:szCs w:val="24"/>
          <w:lang w:val="tt-RU"/>
        </w:rPr>
        <w:t>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лекләре оештырдык. </w:t>
      </w:r>
    </w:p>
    <w:p w:rsidR="00E82AB5" w:rsidRPr="00BF115E" w:rsidRDefault="00E82AB5" w:rsidP="00F34436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BF115E" w:rsidRPr="00BF115E" w:rsidRDefault="00BF115E" w:rsidP="00BF115E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25845" cy="1938528"/>
            <wp:effectExtent l="19050" t="0" r="0" b="0"/>
            <wp:docPr id="30" name="Рисунок 29" descr="KQJK82vCiq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QJK82vCiq0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41157" cy="194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46C" w:rsidRDefault="00485A7D" w:rsidP="00CD3590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lang w:val="tt-RU"/>
        </w:rPr>
        <w:t xml:space="preserve"> </w:t>
      </w:r>
      <w:r w:rsidRPr="00941025">
        <w:rPr>
          <w:rFonts w:ascii="Times New Roman" w:hAnsi="Times New Roman" w:cs="Times New Roman"/>
          <w:sz w:val="24"/>
          <w:szCs w:val="24"/>
          <w:lang w:val="tt-RU"/>
        </w:rPr>
        <w:t>Юл йөрү кагыйдәләр</w:t>
      </w:r>
      <w:r w:rsidR="00941025" w:rsidRPr="00941025">
        <w:rPr>
          <w:rFonts w:ascii="Times New Roman" w:hAnsi="Times New Roman" w:cs="Times New Roman"/>
          <w:sz w:val="24"/>
          <w:szCs w:val="24"/>
          <w:lang w:val="tt-RU"/>
        </w:rPr>
        <w:t>ен өйрәнгәндә дидактик уеннарның әһәмияте бик зур.</w:t>
      </w:r>
      <w:r w:rsidR="00941025">
        <w:rPr>
          <w:rFonts w:ascii="Times New Roman" w:hAnsi="Times New Roman" w:cs="Times New Roman"/>
          <w:sz w:val="24"/>
          <w:szCs w:val="24"/>
          <w:lang w:val="tt-RU"/>
        </w:rPr>
        <w:t xml:space="preserve"> Балалар “Киселгән рәсемнәр”, “Пазл”, “Шоферлар” , “Гаражда”, Светофор </w:t>
      </w:r>
      <w:r w:rsidR="00CD3590">
        <w:rPr>
          <w:rFonts w:ascii="Times New Roman" w:hAnsi="Times New Roman" w:cs="Times New Roman"/>
          <w:sz w:val="24"/>
          <w:szCs w:val="24"/>
          <w:lang w:val="tt-RU"/>
        </w:rPr>
        <w:t>һәм  юл йөрүчеләр”кебек уеннарны аеруча яратып уйныйлар.</w:t>
      </w:r>
    </w:p>
    <w:p w:rsidR="00E82AB5" w:rsidRPr="00941025" w:rsidRDefault="00E82AB5" w:rsidP="00CD3590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10C92" w:rsidRPr="0099674C" w:rsidRDefault="00211DD1" w:rsidP="00A10C92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211DD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31798" cy="1121664"/>
            <wp:effectExtent l="19050" t="0" r="0" b="0"/>
            <wp:docPr id="31" name="Рисунок 30" descr="X7-IagTDkx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7-IagTDkxc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727" cy="1128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2651" w:rsidRPr="0099674C"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="00352651" w:rsidRPr="0035265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322070" cy="1121664"/>
            <wp:effectExtent l="19050" t="0" r="0" b="0"/>
            <wp:docPr id="4" name="Рисунок 27" descr="g47NkTjSfx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47NkTjSfxc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082" cy="1139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2AB5" w:rsidRDefault="00352651" w:rsidP="00A10C92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99674C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</w:p>
    <w:p w:rsidR="00A10C92" w:rsidRPr="0099674C" w:rsidRDefault="005D07D3" w:rsidP="00A10C92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Monotype Corsiva" w:hAnsi="Monotype Corsiva" w:cs="Times New Roman"/>
          <w:b/>
          <w:noProof/>
          <w:color w:val="FF0000"/>
          <w:sz w:val="36"/>
          <w:szCs w:val="36"/>
          <w:u w:val="single"/>
          <w:lang w:val="tt-RU"/>
        </w:rPr>
        <w:lastRenderedPageBreak/>
        <w:t>Бакчабызда шигъри</w:t>
      </w:r>
      <w:r w:rsidR="00CD3590" w:rsidRPr="00F34436">
        <w:rPr>
          <w:rFonts w:ascii="Monotype Corsiva" w:hAnsi="Monotype Corsiva" w:cs="Times New Roman"/>
          <w:b/>
          <w:noProof/>
          <w:color w:val="FF0000"/>
          <w:sz w:val="36"/>
          <w:szCs w:val="36"/>
          <w:u w:val="single"/>
          <w:lang w:val="tt-RU"/>
        </w:rPr>
        <w:t>я т б</w:t>
      </w:r>
      <w:r w:rsidR="00CD3590" w:rsidRPr="00F34436">
        <w:rPr>
          <w:rFonts w:ascii="Monotype Corsiva" w:hAnsi="Times New Roman" w:cs="Times New Roman"/>
          <w:b/>
          <w:noProof/>
          <w:color w:val="FF0000"/>
          <w:sz w:val="36"/>
          <w:szCs w:val="36"/>
          <w:u w:val="single"/>
          <w:lang w:val="tt-RU"/>
        </w:rPr>
        <w:t>ә</w:t>
      </w:r>
      <w:r w:rsidR="00CD3590" w:rsidRPr="00F34436">
        <w:rPr>
          <w:rFonts w:ascii="Monotype Corsiva" w:hAnsi="Monotype Corsiva" w:cs="Times New Roman"/>
          <w:b/>
          <w:noProof/>
          <w:color w:val="FF0000"/>
          <w:sz w:val="36"/>
          <w:szCs w:val="36"/>
          <w:u w:val="single"/>
          <w:lang w:val="tt-RU"/>
        </w:rPr>
        <w:t>йр</w:t>
      </w:r>
      <w:r w:rsidR="00CD3590" w:rsidRPr="00F34436">
        <w:rPr>
          <w:rFonts w:ascii="Monotype Corsiva" w:hAnsi="Times New Roman" w:cs="Times New Roman"/>
          <w:b/>
          <w:noProof/>
          <w:color w:val="FF0000"/>
          <w:sz w:val="36"/>
          <w:szCs w:val="36"/>
          <w:u w:val="single"/>
          <w:lang w:val="tt-RU"/>
        </w:rPr>
        <w:t>ә</w:t>
      </w:r>
      <w:r w:rsidR="00CD3590" w:rsidRPr="00F34436">
        <w:rPr>
          <w:rFonts w:ascii="Monotype Corsiva" w:hAnsi="Monotype Corsiva" w:cs="Times New Roman"/>
          <w:b/>
          <w:noProof/>
          <w:color w:val="FF0000"/>
          <w:sz w:val="36"/>
          <w:szCs w:val="36"/>
          <w:u w:val="single"/>
          <w:lang w:val="tt-RU"/>
        </w:rPr>
        <w:t xml:space="preserve">ме </w:t>
      </w:r>
    </w:p>
    <w:p w:rsidR="00CD3590" w:rsidRPr="00352651" w:rsidRDefault="00CD3590" w:rsidP="00F34436">
      <w:pPr>
        <w:contextualSpacing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F34436">
        <w:rPr>
          <w:rFonts w:ascii="Times New Roman" w:hAnsi="Times New Roman" w:cs="Times New Roman"/>
          <w:b/>
          <w:noProof/>
          <w:color w:val="7030A0"/>
          <w:sz w:val="24"/>
          <w:szCs w:val="24"/>
          <w:lang w:val="tt-RU"/>
        </w:rPr>
        <w:t>9 февраль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кө</w:t>
      </w:r>
      <w:r w:rsidRPr="00CD3590">
        <w:rPr>
          <w:rFonts w:ascii="Times New Roman" w:hAnsi="Times New Roman" w:cs="Times New Roman"/>
          <w:noProof/>
          <w:sz w:val="24"/>
          <w:szCs w:val="24"/>
          <w:lang w:val="tt-RU"/>
        </w:rPr>
        <w:t>нне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бакчабызда  “Иң сәнгатьле итеп  шигырь сөйләүче”  дигән конкурс  уткәрдек.  Безнең  төркемнән  бу кон</w:t>
      </w:r>
      <w:r w:rsidR="00F34436">
        <w:rPr>
          <w:rFonts w:ascii="Times New Roman" w:hAnsi="Times New Roman" w:cs="Times New Roman"/>
          <w:noProof/>
          <w:sz w:val="24"/>
          <w:szCs w:val="24"/>
          <w:lang w:val="tt-RU"/>
        </w:rPr>
        <w:t>курста Д.Булат “Туган ил”, Я.Рияз “Эх, се</w:t>
      </w:r>
      <w:r w:rsidR="00054448">
        <w:rPr>
          <w:rFonts w:ascii="Times New Roman" w:hAnsi="Times New Roman" w:cs="Times New Roman"/>
          <w:noProof/>
          <w:sz w:val="24"/>
          <w:szCs w:val="24"/>
          <w:lang w:val="tt-RU"/>
        </w:rPr>
        <w:t>з кызлар!”, Ислам белән Ләйсән “Татар баласы</w:t>
      </w:r>
      <w:r w:rsidR="00E82AB5">
        <w:rPr>
          <w:rFonts w:ascii="Times New Roman" w:hAnsi="Times New Roman" w:cs="Times New Roman"/>
          <w:noProof/>
          <w:sz w:val="24"/>
          <w:szCs w:val="24"/>
          <w:lang w:val="tt-RU"/>
        </w:rPr>
        <w:t>” һ.б.</w:t>
      </w:r>
      <w:r w:rsidR="00F34436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шигырьләр башкардылар. </w:t>
      </w:r>
    </w:p>
    <w:p w:rsidR="002E09BB" w:rsidRPr="00F34436" w:rsidRDefault="002E09BB" w:rsidP="00F34436">
      <w:pPr>
        <w:contextualSpacing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99766" cy="1799238"/>
            <wp:effectExtent l="19050" t="0" r="5334" b="0"/>
            <wp:docPr id="3" name="Рисунок 2" descr="4ZG8HvT9j_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ZG8HvT9j_E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99291" cy="1798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5D14" w:rsidRPr="00F34436" w:rsidRDefault="00485A7D" w:rsidP="00A10C92">
      <w:pPr>
        <w:contextualSpacing/>
        <w:rPr>
          <w:rFonts w:ascii="Monotype Corsiva" w:hAnsi="Monotype Corsiva" w:cs="Times New Roman"/>
          <w:b/>
          <w:i/>
          <w:noProof/>
          <w:color w:val="FF0000"/>
          <w:sz w:val="36"/>
          <w:szCs w:val="36"/>
          <w:u w:val="single"/>
          <w:lang w:val="tt-RU"/>
        </w:rPr>
      </w:pPr>
      <w:r w:rsidRPr="00F34436">
        <w:rPr>
          <w:rFonts w:ascii="Monotype Corsiva" w:hAnsi="Monotype Corsiva" w:cs="Times New Roman"/>
          <w:b/>
          <w:i/>
          <w:noProof/>
          <w:color w:val="FF0000"/>
          <w:sz w:val="36"/>
          <w:szCs w:val="36"/>
          <w:u w:val="single"/>
          <w:lang w:val="tt-RU"/>
        </w:rPr>
        <w:t>Россияне</w:t>
      </w:r>
      <w:r w:rsidRPr="00F34436"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u w:val="single"/>
          <w:lang w:val="tt-RU"/>
        </w:rPr>
        <w:t>ң</w:t>
      </w:r>
      <w:r w:rsidRPr="00F34436">
        <w:rPr>
          <w:rFonts w:ascii="Monotype Corsiva" w:hAnsi="Monotype Corsiva" w:cs="Times New Roman"/>
          <w:b/>
          <w:i/>
          <w:noProof/>
          <w:color w:val="FF0000"/>
          <w:sz w:val="36"/>
          <w:szCs w:val="36"/>
          <w:u w:val="single"/>
          <w:lang w:val="tt-RU"/>
        </w:rPr>
        <w:t xml:space="preserve"> ча</w:t>
      </w:r>
      <w:r w:rsidRPr="00F34436"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u w:val="single"/>
          <w:lang w:val="tt-RU"/>
        </w:rPr>
        <w:t>ң</w:t>
      </w:r>
      <w:r w:rsidRPr="00F34436">
        <w:rPr>
          <w:rFonts w:ascii="Monotype Corsiva" w:hAnsi="Monotype Corsiva" w:cs="Times New Roman"/>
          <w:b/>
          <w:i/>
          <w:noProof/>
          <w:color w:val="FF0000"/>
          <w:sz w:val="36"/>
          <w:szCs w:val="36"/>
          <w:u w:val="single"/>
          <w:lang w:val="tt-RU"/>
        </w:rPr>
        <w:t xml:space="preserve">гы юллары -2016 </w:t>
      </w:r>
    </w:p>
    <w:p w:rsidR="00F34436" w:rsidRDefault="00F34436" w:rsidP="00F34436">
      <w:pPr>
        <w:contextualSpacing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F34436">
        <w:rPr>
          <w:rFonts w:ascii="Times New Roman" w:hAnsi="Times New Roman" w:cs="Times New Roman"/>
          <w:b/>
          <w:noProof/>
          <w:color w:val="7030A0"/>
          <w:sz w:val="24"/>
          <w:szCs w:val="24"/>
          <w:lang w:val="tt-RU"/>
        </w:rPr>
        <w:t>14 февральдә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Биектау район үзәгендә оештырылган “Россиянең чаңгы юллары -2016” дигән чаңгы ярышларында бакчабыздан  тәрбиячеләр Халитова Алсу, Шайхиева Рузилә, Хисамутдинова Гөлнур катнаштылар.</w:t>
      </w:r>
    </w:p>
    <w:p w:rsidR="00595D3B" w:rsidRDefault="00352651" w:rsidP="0099674C">
      <w:pPr>
        <w:contextualSpacing/>
        <w:jc w:val="center"/>
        <w:rPr>
          <w:rFonts w:ascii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31174" cy="1902968"/>
            <wp:effectExtent l="19050" t="19050" r="12026" b="21082"/>
            <wp:docPr id="2" name="Рисунок 1" descr="IMG-20160215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60215-WA000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6086" cy="1913358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  <w:r w:rsidR="0099674C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</w:p>
    <w:p w:rsidR="00A70D39" w:rsidRPr="0099674C" w:rsidRDefault="00A70D39" w:rsidP="00E82AB5">
      <w:pPr>
        <w:contextualSpacing/>
        <w:jc w:val="center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5D07D3">
        <w:rPr>
          <w:rFonts w:ascii="Monotype Corsiva" w:hAnsi="Monotype Corsiva" w:cs="Times New Roman"/>
          <w:b/>
          <w:noProof/>
          <w:color w:val="FF0000"/>
          <w:sz w:val="36"/>
          <w:szCs w:val="36"/>
          <w:u w:val="single"/>
          <w:lang w:val="tt-RU"/>
        </w:rPr>
        <w:lastRenderedPageBreak/>
        <w:t>Ел хатын кызы”</w:t>
      </w:r>
    </w:p>
    <w:p w:rsidR="0099674C" w:rsidRDefault="00A70D39" w:rsidP="0099674C">
      <w:pPr>
        <w:contextualSpacing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5D07D3">
        <w:rPr>
          <w:rFonts w:ascii="Times New Roman" w:hAnsi="Times New Roman" w:cs="Times New Roman"/>
          <w:b/>
          <w:noProof/>
          <w:color w:val="7030A0"/>
          <w:sz w:val="24"/>
          <w:szCs w:val="24"/>
          <w:lang w:val="tt-RU"/>
        </w:rPr>
        <w:t>15 февральдә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Биектау районы Шапши авылының мәдәният йортында </w:t>
      </w:r>
      <w:r w:rsidRPr="00054448">
        <w:rPr>
          <w:rFonts w:ascii="Times New Roman" w:hAnsi="Times New Roman" w:cs="Times New Roman"/>
          <w:noProof/>
          <w:color w:val="FF0000"/>
          <w:sz w:val="24"/>
          <w:szCs w:val="24"/>
          <w:lang w:val="tt-RU"/>
        </w:rPr>
        <w:t>“Ел хатын к</w:t>
      </w:r>
      <w:r w:rsidR="00B62911">
        <w:rPr>
          <w:rFonts w:ascii="Times New Roman" w:hAnsi="Times New Roman" w:cs="Times New Roman"/>
          <w:noProof/>
          <w:color w:val="FF0000"/>
          <w:sz w:val="24"/>
          <w:szCs w:val="24"/>
          <w:lang w:val="tt-RU"/>
        </w:rPr>
        <w:t>ызы. Ел ир–аты: хатын кыз фикере</w:t>
      </w:r>
      <w:r w:rsidRPr="00054448">
        <w:rPr>
          <w:rFonts w:ascii="Times New Roman" w:hAnsi="Times New Roman" w:cs="Times New Roman"/>
          <w:noProof/>
          <w:color w:val="FF0000"/>
          <w:sz w:val="24"/>
          <w:szCs w:val="24"/>
          <w:lang w:val="tt-RU"/>
        </w:rPr>
        <w:t xml:space="preserve">”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дигән республика күләмендә уздырыл</w:t>
      </w:r>
      <w:r w:rsidR="00435746">
        <w:rPr>
          <w:rFonts w:ascii="Times New Roman" w:hAnsi="Times New Roman" w:cs="Times New Roman"/>
          <w:noProof/>
          <w:sz w:val="24"/>
          <w:szCs w:val="24"/>
          <w:lang w:val="tt-RU"/>
        </w:rPr>
        <w:t>ган конкурсның зо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наль туры үтте. Бакчабызның мөдире Шамилә Тәүфыйк кызы</w:t>
      </w:r>
      <w:r w:rsidR="004D0F8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“Хатын-кыз - лидер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” номинациясендә җиңү яулады. Шамилә Тә</w:t>
      </w:r>
      <w:r w:rsidR="00435746">
        <w:rPr>
          <w:rFonts w:ascii="Times New Roman" w:hAnsi="Times New Roman" w:cs="Times New Roman"/>
          <w:noProof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фыйк кызын  чын күңелдән бу шатлыклы вакыйга белән котлыйбыз, конкурсның финал</w:t>
      </w:r>
      <w:r w:rsidR="00C03251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турында  катнашканда уңышлар те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либез! </w:t>
      </w:r>
    </w:p>
    <w:p w:rsidR="0099674C" w:rsidRPr="00595D3B" w:rsidRDefault="0099674C" w:rsidP="00595D3B">
      <w:pPr>
        <w:contextualSpacing/>
        <w:jc w:val="center"/>
        <w:rPr>
          <w:rFonts w:ascii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39314" cy="1694688"/>
            <wp:effectExtent l="19050" t="0" r="3836" b="0"/>
            <wp:docPr id="7" name="Рисунок 6" descr="P21537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2153779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054" cy="169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21ED">
        <w:rPr>
          <w:rFonts w:ascii="Monotype Corsiva" w:hAnsi="Monotype Corsiva" w:cs="Times New Roman"/>
          <w:b/>
          <w:noProof/>
          <w:color w:val="FF0000"/>
          <w:sz w:val="32"/>
          <w:szCs w:val="32"/>
          <w:u w:val="single"/>
          <w:lang w:val="tt-RU"/>
        </w:rPr>
        <w:t>Бакчабызны</w:t>
      </w:r>
      <w:r w:rsidRPr="008D21ED">
        <w:rPr>
          <w:rFonts w:ascii="Times New Roman" w:hAnsi="Times New Roman" w:cs="Times New Roman"/>
          <w:b/>
          <w:noProof/>
          <w:color w:val="FF0000"/>
          <w:sz w:val="32"/>
          <w:szCs w:val="32"/>
          <w:u w:val="single"/>
          <w:lang w:val="tt-RU"/>
        </w:rPr>
        <w:t>ң</w:t>
      </w:r>
      <w:r w:rsidRPr="008D21ED">
        <w:rPr>
          <w:rFonts w:ascii="Monotype Corsiva" w:hAnsi="Monotype Corsiva" w:cs="Times New Roman"/>
          <w:b/>
          <w:noProof/>
          <w:color w:val="FF0000"/>
          <w:sz w:val="32"/>
          <w:szCs w:val="32"/>
          <w:u w:val="single"/>
          <w:lang w:val="tt-RU"/>
        </w:rPr>
        <w:t xml:space="preserve"> м</w:t>
      </w:r>
      <w:r w:rsidR="00595D3B" w:rsidRPr="008D21ED">
        <w:rPr>
          <w:rFonts w:ascii="Monotype Corsiva" w:hAnsi="Monotype Corsiva" w:cs="Times New Roman"/>
          <w:b/>
          <w:noProof/>
          <w:color w:val="FF0000"/>
          <w:sz w:val="32"/>
          <w:szCs w:val="32"/>
          <w:u w:val="single"/>
          <w:lang w:val="tt-RU"/>
        </w:rPr>
        <w:t>узеенд</w:t>
      </w:r>
      <w:r w:rsidRPr="008D21ED">
        <w:rPr>
          <w:rFonts w:ascii="Monotype Corsiva" w:hAnsi="Monotype Corsiva" w:cs="Times New Roman"/>
          <w:b/>
          <w:noProof/>
          <w:color w:val="FF0000"/>
          <w:sz w:val="32"/>
          <w:szCs w:val="32"/>
          <w:u w:val="single"/>
          <w:lang w:val="tt-RU"/>
        </w:rPr>
        <w:t>а</w:t>
      </w:r>
    </w:p>
    <w:p w:rsidR="0099674C" w:rsidRDefault="0099674C" w:rsidP="00595D3B">
      <w:pPr>
        <w:contextualSpacing/>
        <w:rPr>
          <w:rFonts w:ascii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04620" cy="1919478"/>
            <wp:effectExtent l="19050" t="19050" r="24130" b="23622"/>
            <wp:docPr id="8" name="Рисунок 7" descr="MaaqOeKyHH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aqOeKyHH4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3632" cy="1945459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  <w:r w:rsidR="00F973F2">
        <w:rPr>
          <w:rFonts w:ascii="Times New Roman" w:hAnsi="Times New Roman" w:cs="Times New Roman"/>
          <w:noProof/>
          <w:sz w:val="24"/>
          <w:szCs w:val="24"/>
        </w:rPr>
        <w:t xml:space="preserve">    </w:t>
      </w:r>
      <w:r w:rsidR="00F973F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93444" cy="1882902"/>
            <wp:effectExtent l="19050" t="19050" r="16256" b="22098"/>
            <wp:docPr id="1" name="Рисунок 0" descr="y63VBbVAU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63VBbVAUD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749" cy="1891422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BF115E" w:rsidRPr="008D21ED" w:rsidRDefault="008D21ED" w:rsidP="0099674C">
      <w:pPr>
        <w:contextualSpacing/>
        <w:jc w:val="center"/>
        <w:rPr>
          <w:rFonts w:ascii="Times New Roman" w:hAnsi="Times New Roman" w:cs="Times New Roman"/>
          <w:noProof/>
          <w:sz w:val="18"/>
          <w:szCs w:val="18"/>
          <w:lang w:val="tt-RU"/>
        </w:rPr>
      </w:pPr>
      <w:r w:rsidRPr="008D21ED">
        <w:rPr>
          <w:rFonts w:ascii="Times New Roman" w:hAnsi="Times New Roman" w:cs="Times New Roman"/>
          <w:noProof/>
          <w:sz w:val="18"/>
          <w:szCs w:val="18"/>
          <w:lang w:val="tt-RU"/>
        </w:rPr>
        <w:t>Материалларны әзерләде: Халитова А.Р.</w:t>
      </w:r>
      <w:r>
        <w:rPr>
          <w:rFonts w:ascii="Times New Roman" w:hAnsi="Times New Roman" w:cs="Times New Roman"/>
          <w:noProof/>
          <w:sz w:val="18"/>
          <w:szCs w:val="18"/>
          <w:lang w:val="tt-RU"/>
        </w:rPr>
        <w:t>, Шамгулова Г.Т.</w:t>
      </w:r>
    </w:p>
    <w:p w:rsidR="00BF115E" w:rsidRPr="00485A7D" w:rsidRDefault="00BF115E">
      <w:pPr>
        <w:contextualSpacing/>
        <w:rPr>
          <w:rFonts w:ascii="Monotype Corsiva" w:hAnsi="Monotype Corsiva" w:cs="Times New Roman"/>
          <w:b/>
          <w:noProof/>
          <w:color w:val="FF0000"/>
          <w:sz w:val="40"/>
          <w:szCs w:val="40"/>
          <w:lang w:val="tt-RU"/>
        </w:rPr>
      </w:pPr>
    </w:p>
    <w:p w:rsidR="00F559AD" w:rsidRDefault="00F559AD">
      <w:pPr>
        <w:contextualSpacing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sectPr w:rsidR="00F559AD" w:rsidSect="00CD3590">
      <w:pgSz w:w="16838" w:h="11906" w:orient="landscape"/>
      <w:pgMar w:top="720" w:right="720" w:bottom="720" w:left="720" w:header="708" w:footer="708" w:gutter="0"/>
      <w:pgBorders w:offsetFrom="page">
        <w:top w:val="dashDotStroked" w:sz="24" w:space="24" w:color="FF0000"/>
        <w:left w:val="dashDotStroked" w:sz="24" w:space="24" w:color="FF0000"/>
        <w:bottom w:val="dashDotStroked" w:sz="24" w:space="24" w:color="FF0000"/>
        <w:right w:val="dashDotStroked" w:sz="24" w:space="24" w:color="FF0000"/>
      </w:pgBorders>
      <w:cols w:num="3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C246C"/>
    <w:rsid w:val="00054448"/>
    <w:rsid w:val="00094F7A"/>
    <w:rsid w:val="000F5D14"/>
    <w:rsid w:val="001A35A2"/>
    <w:rsid w:val="001D0E34"/>
    <w:rsid w:val="0020194A"/>
    <w:rsid w:val="00211DD1"/>
    <w:rsid w:val="00250DCB"/>
    <w:rsid w:val="00255C4D"/>
    <w:rsid w:val="00260CD6"/>
    <w:rsid w:val="002E09BB"/>
    <w:rsid w:val="00352651"/>
    <w:rsid w:val="00370CD8"/>
    <w:rsid w:val="00390030"/>
    <w:rsid w:val="003E2E66"/>
    <w:rsid w:val="00404A77"/>
    <w:rsid w:val="00424637"/>
    <w:rsid w:val="00435746"/>
    <w:rsid w:val="0044125F"/>
    <w:rsid w:val="00485A7D"/>
    <w:rsid w:val="004A763B"/>
    <w:rsid w:val="004C72CD"/>
    <w:rsid w:val="004D0F8D"/>
    <w:rsid w:val="004F7B3B"/>
    <w:rsid w:val="00506128"/>
    <w:rsid w:val="00595D3B"/>
    <w:rsid w:val="005D07D3"/>
    <w:rsid w:val="005E4643"/>
    <w:rsid w:val="00655663"/>
    <w:rsid w:val="006E5EEC"/>
    <w:rsid w:val="0077384D"/>
    <w:rsid w:val="007C246C"/>
    <w:rsid w:val="00850E91"/>
    <w:rsid w:val="008D21ED"/>
    <w:rsid w:val="008F11BE"/>
    <w:rsid w:val="00941025"/>
    <w:rsid w:val="0099674C"/>
    <w:rsid w:val="009A1D97"/>
    <w:rsid w:val="00A10C92"/>
    <w:rsid w:val="00A30435"/>
    <w:rsid w:val="00A70D39"/>
    <w:rsid w:val="00AC1343"/>
    <w:rsid w:val="00B23AE9"/>
    <w:rsid w:val="00B62911"/>
    <w:rsid w:val="00BF115E"/>
    <w:rsid w:val="00C03251"/>
    <w:rsid w:val="00C50DB4"/>
    <w:rsid w:val="00C97A06"/>
    <w:rsid w:val="00CA7DBB"/>
    <w:rsid w:val="00CC40ED"/>
    <w:rsid w:val="00CD3590"/>
    <w:rsid w:val="00CE4A71"/>
    <w:rsid w:val="00D60646"/>
    <w:rsid w:val="00DA1021"/>
    <w:rsid w:val="00DA2687"/>
    <w:rsid w:val="00DD6452"/>
    <w:rsid w:val="00E05F2D"/>
    <w:rsid w:val="00E536F0"/>
    <w:rsid w:val="00E812C7"/>
    <w:rsid w:val="00E82AB5"/>
    <w:rsid w:val="00EB439D"/>
    <w:rsid w:val="00EB4C9D"/>
    <w:rsid w:val="00EF6C26"/>
    <w:rsid w:val="00F21C88"/>
    <w:rsid w:val="00F34436"/>
    <w:rsid w:val="00F559AD"/>
    <w:rsid w:val="00F83AC1"/>
    <w:rsid w:val="00F973F2"/>
    <w:rsid w:val="00FA40DB"/>
    <w:rsid w:val="00FD1239"/>
    <w:rsid w:val="00FD2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A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6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56</cp:revision>
  <cp:lastPrinted>2016-02-18T13:48:00Z</cp:lastPrinted>
  <dcterms:created xsi:type="dcterms:W3CDTF">2016-01-15T13:12:00Z</dcterms:created>
  <dcterms:modified xsi:type="dcterms:W3CDTF">2016-03-22T16:34:00Z</dcterms:modified>
</cp:coreProperties>
</file>